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8232C" w14:textId="669178D7" w:rsidR="009F7C3F" w:rsidRDefault="009F7C3F" w:rsidP="00EB398F">
      <w:pPr>
        <w:pStyle w:val="berschrift1"/>
        <w:spacing w:before="0" w:line="276" w:lineRule="auto"/>
        <w:rPr>
          <w:rFonts w:asciiTheme="minorHAnsi" w:hAnsiTheme="minorHAnsi"/>
        </w:rPr>
      </w:pPr>
      <w:r>
        <w:rPr>
          <w:rFonts w:asciiTheme="minorHAnsi" w:hAnsiTheme="minorHAnsi"/>
          <w:noProof/>
        </w:rPr>
        <w:drawing>
          <wp:inline distT="0" distB="0" distL="0" distR="0" wp14:anchorId="75D5B9FA" wp14:editId="433CB1D5">
            <wp:extent cx="1942563" cy="556260"/>
            <wp:effectExtent l="0" t="0" r="635" b="0"/>
            <wp:docPr id="11961735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73591" name="Grafik 119617359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5588" cy="559990"/>
                    </a:xfrm>
                    <a:prstGeom prst="rect">
                      <a:avLst/>
                    </a:prstGeom>
                  </pic:spPr>
                </pic:pic>
              </a:graphicData>
            </a:graphic>
          </wp:inline>
        </w:drawing>
      </w:r>
    </w:p>
    <w:p w14:paraId="08204660" w14:textId="1794615E" w:rsidR="00BE629F" w:rsidRPr="003F1108" w:rsidRDefault="00147D3B" w:rsidP="00EB398F">
      <w:pPr>
        <w:pStyle w:val="berschrift1"/>
        <w:spacing w:before="0" w:line="276" w:lineRule="auto"/>
        <w:rPr>
          <w:rFonts w:asciiTheme="minorHAnsi" w:hAnsiTheme="minorHAnsi"/>
        </w:rPr>
      </w:pPr>
      <w:r w:rsidRPr="00BD4DFE">
        <w:rPr>
          <w:rFonts w:ascii="Neue Demos" w:hAnsi="Neue Demos" w:cs="Arial"/>
          <w:noProof/>
          <w:lang w:eastAsia="de-DE"/>
        </w:rPr>
        <mc:AlternateContent>
          <mc:Choice Requires="wps">
            <w:drawing>
              <wp:anchor distT="0" distB="0" distL="114300" distR="114300" simplePos="0" relativeHeight="251659264" behindDoc="0" locked="0" layoutInCell="1" allowOverlap="1" wp14:anchorId="5710457E" wp14:editId="2646E544">
                <wp:simplePos x="0" y="0"/>
                <wp:positionH relativeFrom="column">
                  <wp:posOffset>4739005</wp:posOffset>
                </wp:positionH>
                <wp:positionV relativeFrom="page">
                  <wp:posOffset>514350</wp:posOffset>
                </wp:positionV>
                <wp:extent cx="1647825" cy="9305925"/>
                <wp:effectExtent l="0" t="0" r="9525" b="952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930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C96E9" w14:textId="77777777" w:rsidR="00F71C35" w:rsidRPr="002F7074" w:rsidRDefault="00F71C35" w:rsidP="00F71C35">
                            <w:pPr>
                              <w:rPr>
                                <w:rFonts w:cs="Arial"/>
                                <w:bCs/>
                                <w:color w:val="00659D"/>
                                <w:sz w:val="14"/>
                                <w:szCs w:val="14"/>
                              </w:rPr>
                            </w:pPr>
                            <w:r w:rsidRPr="002F7074">
                              <w:rPr>
                                <w:rFonts w:cs="Arial"/>
                                <w:bCs/>
                                <w:noProof/>
                                <w:color w:val="00659D"/>
                                <w:sz w:val="14"/>
                                <w:szCs w:val="14"/>
                                <w:lang w:eastAsia="de-DE"/>
                              </w:rPr>
                              <w:drawing>
                                <wp:inline distT="0" distB="0" distL="0" distR="0" wp14:anchorId="18B71BAE" wp14:editId="43AD8F9E">
                                  <wp:extent cx="1303020" cy="1834384"/>
                                  <wp:effectExtent l="0" t="0" r="0" b="0"/>
                                  <wp:docPr id="1" name="Grafik 1" descr="X:\Mediathek\Bilddatenbank\Logos\Romantischer Rhein\RRT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ediathek\Bilddatenbank\Logos\Romantischer Rhein\RRT_Logo_4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020" cy="1834384"/>
                                          </a:xfrm>
                                          <a:prstGeom prst="rect">
                                            <a:avLst/>
                                          </a:prstGeom>
                                          <a:noFill/>
                                          <a:ln>
                                            <a:noFill/>
                                          </a:ln>
                                        </pic:spPr>
                                      </pic:pic>
                                    </a:graphicData>
                                  </a:graphic>
                                </wp:inline>
                              </w:drawing>
                            </w:r>
                          </w:p>
                          <w:p w14:paraId="78562B7A" w14:textId="77777777" w:rsidR="00F71C35" w:rsidRPr="00C509E8" w:rsidRDefault="00F71C35" w:rsidP="00F71C35">
                            <w:pPr>
                              <w:spacing w:after="0" w:line="276" w:lineRule="auto"/>
                              <w:rPr>
                                <w:rFonts w:cs="Arial"/>
                                <w:bCs/>
                                <w:sz w:val="18"/>
                                <w:szCs w:val="14"/>
                              </w:rPr>
                            </w:pPr>
                            <w:r w:rsidRPr="00C509E8">
                              <w:rPr>
                                <w:rFonts w:cs="Arial"/>
                                <w:bCs/>
                                <w:sz w:val="18"/>
                                <w:szCs w:val="14"/>
                              </w:rPr>
                              <w:t xml:space="preserve">Romantischer Rhein </w:t>
                            </w:r>
                          </w:p>
                          <w:p w14:paraId="1CCEE86D" w14:textId="77777777" w:rsidR="00F71C35" w:rsidRPr="00C509E8" w:rsidRDefault="00F71C35" w:rsidP="00F71C35">
                            <w:pPr>
                              <w:spacing w:after="0" w:line="360" w:lineRule="auto"/>
                              <w:rPr>
                                <w:rFonts w:cs="Arial"/>
                                <w:bCs/>
                                <w:sz w:val="18"/>
                                <w:szCs w:val="14"/>
                              </w:rPr>
                            </w:pPr>
                            <w:r w:rsidRPr="00C509E8">
                              <w:rPr>
                                <w:rFonts w:cs="Arial"/>
                                <w:bCs/>
                                <w:sz w:val="18"/>
                                <w:szCs w:val="14"/>
                              </w:rPr>
                              <w:t>Tourismus GmbH</w:t>
                            </w:r>
                          </w:p>
                          <w:p w14:paraId="48B74FE0" w14:textId="77777777" w:rsidR="00F71C35" w:rsidRPr="00C509E8" w:rsidRDefault="00F71C35" w:rsidP="00F71C35">
                            <w:pPr>
                              <w:spacing w:after="0" w:line="360" w:lineRule="auto"/>
                              <w:rPr>
                                <w:rFonts w:cs="Arial"/>
                                <w:bCs/>
                                <w:sz w:val="18"/>
                                <w:szCs w:val="14"/>
                              </w:rPr>
                            </w:pPr>
                            <w:r w:rsidRPr="00C509E8">
                              <w:rPr>
                                <w:rFonts w:cs="Arial"/>
                                <w:bCs/>
                                <w:sz w:val="18"/>
                                <w:szCs w:val="14"/>
                              </w:rPr>
                              <w:t>An der Königsbach 8</w:t>
                            </w:r>
                          </w:p>
                          <w:p w14:paraId="3B8019A5" w14:textId="77777777" w:rsidR="00F71C35" w:rsidRPr="00C509E8" w:rsidRDefault="00F71C35" w:rsidP="00F71C35">
                            <w:pPr>
                              <w:spacing w:after="0" w:line="360" w:lineRule="auto"/>
                              <w:rPr>
                                <w:rFonts w:cs="Arial"/>
                                <w:bCs/>
                                <w:sz w:val="18"/>
                                <w:szCs w:val="14"/>
                              </w:rPr>
                            </w:pPr>
                            <w:r w:rsidRPr="00C509E8">
                              <w:rPr>
                                <w:rFonts w:cs="Arial"/>
                                <w:bCs/>
                                <w:sz w:val="18"/>
                                <w:szCs w:val="14"/>
                              </w:rPr>
                              <w:t>56075 Koblenz</w:t>
                            </w:r>
                          </w:p>
                          <w:p w14:paraId="3C649D8B" w14:textId="77777777" w:rsidR="00F71C35" w:rsidRPr="00C509E8" w:rsidRDefault="00F71C35" w:rsidP="00F71C35">
                            <w:pPr>
                              <w:spacing w:after="0" w:line="360" w:lineRule="auto"/>
                              <w:rPr>
                                <w:rFonts w:cs="Arial"/>
                                <w:bCs/>
                                <w:sz w:val="12"/>
                                <w:szCs w:val="8"/>
                              </w:rPr>
                            </w:pPr>
                          </w:p>
                          <w:p w14:paraId="7AFCA5B9" w14:textId="77777777" w:rsidR="00F71C35" w:rsidRPr="00C509E8" w:rsidRDefault="00F71C35" w:rsidP="00F71C35">
                            <w:pPr>
                              <w:spacing w:after="0" w:line="360" w:lineRule="auto"/>
                              <w:rPr>
                                <w:rFonts w:cs="Arial"/>
                                <w:bCs/>
                                <w:sz w:val="18"/>
                                <w:szCs w:val="14"/>
                              </w:rPr>
                            </w:pPr>
                            <w:r w:rsidRPr="00C509E8">
                              <w:rPr>
                                <w:rFonts w:cs="Arial"/>
                                <w:bCs/>
                                <w:sz w:val="18"/>
                                <w:szCs w:val="14"/>
                              </w:rPr>
                              <w:t>Tel: +49 (0) 261</w:t>
                            </w:r>
                            <w:r w:rsidR="003F1108">
                              <w:rPr>
                                <w:rFonts w:cs="Arial"/>
                                <w:bCs/>
                                <w:sz w:val="18"/>
                                <w:szCs w:val="14"/>
                              </w:rPr>
                              <w:t>-</w:t>
                            </w:r>
                            <w:r w:rsidRPr="00C509E8">
                              <w:rPr>
                                <w:rFonts w:cs="Arial"/>
                                <w:bCs/>
                                <w:sz w:val="18"/>
                                <w:szCs w:val="14"/>
                              </w:rPr>
                              <w:t>97</w:t>
                            </w:r>
                            <w:r w:rsidR="003F1108">
                              <w:rPr>
                                <w:rFonts w:cs="Arial"/>
                                <w:bCs/>
                                <w:sz w:val="18"/>
                                <w:szCs w:val="14"/>
                              </w:rPr>
                              <w:t xml:space="preserve"> </w:t>
                            </w:r>
                            <w:r w:rsidRPr="00C509E8">
                              <w:rPr>
                                <w:rFonts w:cs="Arial"/>
                                <w:bCs/>
                                <w:sz w:val="18"/>
                                <w:szCs w:val="14"/>
                              </w:rPr>
                              <w:t>38</w:t>
                            </w:r>
                            <w:r w:rsidR="003F1108">
                              <w:rPr>
                                <w:rFonts w:cs="Arial"/>
                                <w:bCs/>
                                <w:sz w:val="18"/>
                                <w:szCs w:val="14"/>
                              </w:rPr>
                              <w:t xml:space="preserve"> </w:t>
                            </w:r>
                            <w:r w:rsidRPr="00C509E8">
                              <w:rPr>
                                <w:rFonts w:cs="Arial"/>
                                <w:bCs/>
                                <w:sz w:val="18"/>
                                <w:szCs w:val="14"/>
                              </w:rPr>
                              <w:t>47-0</w:t>
                            </w:r>
                          </w:p>
                          <w:p w14:paraId="496EAE4E" w14:textId="77777777" w:rsidR="00F71C35" w:rsidRPr="00C509E8" w:rsidRDefault="00F71C35" w:rsidP="00F71C35">
                            <w:pPr>
                              <w:spacing w:after="0" w:line="360" w:lineRule="auto"/>
                              <w:rPr>
                                <w:rFonts w:cs="Arial"/>
                                <w:bCs/>
                                <w:sz w:val="12"/>
                                <w:szCs w:val="8"/>
                              </w:rPr>
                            </w:pPr>
                          </w:p>
                          <w:p w14:paraId="3621C92B" w14:textId="77777777" w:rsidR="00F71C35" w:rsidRPr="00C509E8" w:rsidRDefault="00F71C35" w:rsidP="00F71C35">
                            <w:pPr>
                              <w:spacing w:after="0" w:line="360" w:lineRule="auto"/>
                              <w:rPr>
                                <w:rFonts w:cs="Arial"/>
                                <w:bCs/>
                                <w:sz w:val="18"/>
                                <w:szCs w:val="14"/>
                              </w:rPr>
                            </w:pPr>
                            <w:r w:rsidRPr="00C509E8">
                              <w:rPr>
                                <w:rFonts w:cs="Arial"/>
                                <w:bCs/>
                                <w:sz w:val="18"/>
                                <w:szCs w:val="14"/>
                              </w:rPr>
                              <w:t>presse@romantischer-rhein.de</w:t>
                            </w:r>
                          </w:p>
                          <w:p w14:paraId="492F4080" w14:textId="77777777" w:rsidR="00F71C35" w:rsidRPr="00C509E8" w:rsidRDefault="00F71C35" w:rsidP="00F71C35">
                            <w:pPr>
                              <w:spacing w:after="0" w:line="360" w:lineRule="auto"/>
                              <w:rPr>
                                <w:rFonts w:cs="Arial"/>
                                <w:bCs/>
                                <w:sz w:val="18"/>
                                <w:szCs w:val="14"/>
                              </w:rPr>
                            </w:pPr>
                            <w:r w:rsidRPr="00C509E8">
                              <w:rPr>
                                <w:rFonts w:cs="Arial"/>
                                <w:bCs/>
                                <w:sz w:val="18"/>
                                <w:szCs w:val="14"/>
                              </w:rPr>
                              <w:t>www.romantischer-rhein.de</w:t>
                            </w:r>
                          </w:p>
                          <w:p w14:paraId="34CA4C16" w14:textId="77777777" w:rsidR="00F71C35" w:rsidRPr="00C509E8" w:rsidRDefault="00F71C35" w:rsidP="00F71C35">
                            <w:pPr>
                              <w:spacing w:after="0" w:line="360" w:lineRule="auto"/>
                              <w:rPr>
                                <w:rFonts w:cs="Arial"/>
                                <w:bCs/>
                                <w:sz w:val="18"/>
                                <w:szCs w:val="14"/>
                              </w:rPr>
                            </w:pPr>
                          </w:p>
                          <w:p w14:paraId="4FD5BCCF" w14:textId="77777777" w:rsidR="00F71C35" w:rsidRPr="00C509E8" w:rsidRDefault="00F71C35" w:rsidP="00F71C35">
                            <w:pPr>
                              <w:spacing w:after="0" w:line="360" w:lineRule="auto"/>
                              <w:rPr>
                                <w:rFonts w:cs="Arial"/>
                                <w:bCs/>
                                <w:sz w:val="18"/>
                                <w:szCs w:val="14"/>
                              </w:rPr>
                            </w:pPr>
                            <w:r w:rsidRPr="00C509E8">
                              <w:rPr>
                                <w:rFonts w:cs="Arial"/>
                                <w:bCs/>
                                <w:sz w:val="18"/>
                                <w:szCs w:val="14"/>
                              </w:rPr>
                              <w:t xml:space="preserve">Geschäftsführerin: </w:t>
                            </w:r>
                            <w:r w:rsidRPr="00C509E8">
                              <w:rPr>
                                <w:rFonts w:cs="Arial"/>
                                <w:bCs/>
                                <w:sz w:val="18"/>
                                <w:szCs w:val="14"/>
                              </w:rPr>
                              <w:br/>
                            </w:r>
                            <w:r w:rsidR="004D294D">
                              <w:rPr>
                                <w:rFonts w:cs="Arial"/>
                                <w:bCs/>
                                <w:sz w:val="18"/>
                                <w:szCs w:val="14"/>
                              </w:rPr>
                              <w:t>Kristina Neitzert</w:t>
                            </w:r>
                            <w:r w:rsidRPr="00C509E8">
                              <w:rPr>
                                <w:rFonts w:cs="Arial"/>
                                <w:bCs/>
                                <w:sz w:val="18"/>
                                <w:szCs w:val="14"/>
                              </w:rPr>
                              <w:t xml:space="preserve"> </w:t>
                            </w:r>
                          </w:p>
                          <w:p w14:paraId="55B942B7" w14:textId="77777777" w:rsidR="00F71C35" w:rsidRPr="00C509E8" w:rsidRDefault="00F71C35" w:rsidP="00F71C35">
                            <w:pPr>
                              <w:spacing w:after="0" w:line="360" w:lineRule="auto"/>
                              <w:rPr>
                                <w:rFonts w:cs="Arial"/>
                                <w:bCs/>
                                <w:sz w:val="18"/>
                                <w:szCs w:val="14"/>
                              </w:rPr>
                            </w:pPr>
                          </w:p>
                          <w:p w14:paraId="465E6F2D" w14:textId="60EAAA72" w:rsidR="00F71C35" w:rsidRDefault="00F71C35" w:rsidP="00F71C35">
                            <w:pPr>
                              <w:rPr>
                                <w:rFonts w:ascii="Neue Demos" w:hAnsi="Neue Demos" w:cs="Arial"/>
                                <w:bCs/>
                                <w:color w:val="00659D"/>
                                <w:sz w:val="14"/>
                                <w:szCs w:val="14"/>
                              </w:rPr>
                            </w:pPr>
                          </w:p>
                          <w:p w14:paraId="2FDBE2DF" w14:textId="77777777" w:rsidR="00F71C35" w:rsidRDefault="00F71C35" w:rsidP="00F71C35">
                            <w:pPr>
                              <w:rPr>
                                <w:rFonts w:ascii="Neue Demos" w:hAnsi="Neue Demos" w:cs="Arial"/>
                                <w:bCs/>
                                <w:color w:val="00659D"/>
                                <w:sz w:val="14"/>
                                <w:szCs w:val="14"/>
                              </w:rPr>
                            </w:pPr>
                          </w:p>
                          <w:p w14:paraId="219B5077" w14:textId="77777777" w:rsidR="00F71C35" w:rsidRDefault="00F71C35" w:rsidP="00F71C35">
                            <w:pPr>
                              <w:rPr>
                                <w:rFonts w:ascii="Neue Demos" w:hAnsi="Neue Demos" w:cs="Arial"/>
                                <w:bCs/>
                                <w:color w:val="00659D"/>
                                <w:sz w:val="14"/>
                                <w:szCs w:val="14"/>
                              </w:rPr>
                            </w:pPr>
                          </w:p>
                          <w:p w14:paraId="5E6ABBB2" w14:textId="77777777" w:rsidR="00EF3039" w:rsidRDefault="00EF3039" w:rsidP="00F71C35">
                            <w:pPr>
                              <w:rPr>
                                <w:rFonts w:ascii="Neue Demos" w:hAnsi="Neue Demos" w:cs="Arial"/>
                                <w:bCs/>
                                <w:color w:val="00659D"/>
                                <w:sz w:val="14"/>
                                <w:szCs w:val="14"/>
                              </w:rPr>
                            </w:pPr>
                          </w:p>
                          <w:p w14:paraId="3FAF8D08" w14:textId="77777777" w:rsidR="00EF3039" w:rsidRDefault="00EF3039" w:rsidP="00F71C35">
                            <w:pPr>
                              <w:rPr>
                                <w:rFonts w:ascii="Neue Demos" w:hAnsi="Neue Demos" w:cs="Arial"/>
                                <w:bCs/>
                                <w:color w:val="00659D"/>
                                <w:sz w:val="14"/>
                                <w:szCs w:val="14"/>
                              </w:rPr>
                            </w:pPr>
                          </w:p>
                          <w:p w14:paraId="4CC23EED" w14:textId="77777777" w:rsidR="00EF3039" w:rsidRDefault="00EF3039" w:rsidP="00F71C35">
                            <w:pPr>
                              <w:rPr>
                                <w:rFonts w:ascii="Neue Demos" w:hAnsi="Neue Demos" w:cs="Arial"/>
                                <w:bCs/>
                                <w:color w:val="00659D"/>
                                <w:sz w:val="14"/>
                                <w:szCs w:val="14"/>
                              </w:rPr>
                            </w:pPr>
                          </w:p>
                          <w:p w14:paraId="52F4EDD4" w14:textId="77777777" w:rsidR="00EF3039" w:rsidRPr="00791557" w:rsidRDefault="00EF3039" w:rsidP="00F71C35">
                            <w:pPr>
                              <w:rPr>
                                <w:rFonts w:ascii="Neue Demos" w:hAnsi="Neue Demos" w:cs="Arial"/>
                                <w:bCs/>
                                <w:color w:val="00659D"/>
                                <w:sz w:val="14"/>
                                <w:szCs w:val="14"/>
                              </w:rPr>
                            </w:pPr>
                          </w:p>
                          <w:p w14:paraId="1954AECA" w14:textId="77777777" w:rsidR="00F71C35" w:rsidRPr="00791557" w:rsidRDefault="00F71C35" w:rsidP="00F71C35">
                            <w:pPr>
                              <w:rPr>
                                <w:rFonts w:ascii="Neue Demos" w:hAnsi="Neue Demos" w:cs="Arial"/>
                                <w:bCs/>
                                <w:color w:val="00659D"/>
                                <w:sz w:val="14"/>
                                <w:szCs w:val="14"/>
                              </w:rPr>
                            </w:pPr>
                          </w:p>
                          <w:p w14:paraId="60C24DE1" w14:textId="77777777" w:rsidR="00F71C35" w:rsidRPr="00791557" w:rsidRDefault="00F71C35" w:rsidP="00F71C35">
                            <w:pPr>
                              <w:jc w:val="right"/>
                              <w:rPr>
                                <w:rFonts w:ascii="Neue Demos" w:hAnsi="Neue Demos" w:cs="Arial"/>
                                <w:bCs/>
                                <w:color w:val="00659D"/>
                                <w:sz w:val="14"/>
                                <w:szCs w:val="14"/>
                              </w:rPr>
                            </w:pPr>
                            <w:r>
                              <w:rPr>
                                <w:rFonts w:ascii="Neue Demos" w:hAnsi="Neue Demos" w:cs="Arial"/>
                                <w:bCs/>
                                <w:noProof/>
                                <w:color w:val="00659D"/>
                                <w:sz w:val="14"/>
                                <w:szCs w:val="14"/>
                                <w:lang w:eastAsia="de-DE"/>
                              </w:rPr>
                              <w:drawing>
                                <wp:inline distT="0" distB="0" distL="0" distR="0" wp14:anchorId="746B7D15" wp14:editId="5AAA82EB">
                                  <wp:extent cx="638175" cy="1371709"/>
                                  <wp:effectExtent l="0" t="0" r="0" b="0"/>
                                  <wp:docPr id="6" name="Grafik 6" descr="unesco_w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_w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759" cy="1375113"/>
                                          </a:xfrm>
                                          <a:prstGeom prst="rect">
                                            <a:avLst/>
                                          </a:prstGeom>
                                          <a:noFill/>
                                          <a:ln>
                                            <a:noFill/>
                                          </a:ln>
                                        </pic:spPr>
                                      </pic:pic>
                                    </a:graphicData>
                                  </a:graphic>
                                </wp:inline>
                              </w:drawing>
                            </w:r>
                          </w:p>
                          <w:p w14:paraId="19328A0E" w14:textId="77777777" w:rsidR="00EF3039" w:rsidRDefault="00EF3039" w:rsidP="00EF3039">
                            <w:pPr>
                              <w:jc w:val="right"/>
                              <w:rPr>
                                <w:rFonts w:ascii="Neue Demos" w:hAnsi="Neue Demos" w:cs="Arial"/>
                                <w:bCs/>
                                <w:color w:val="00659D"/>
                                <w:sz w:val="14"/>
                                <w:szCs w:val="14"/>
                              </w:rPr>
                            </w:pPr>
                          </w:p>
                          <w:p w14:paraId="42E70258" w14:textId="77777777" w:rsidR="00F71C35" w:rsidRPr="00791557" w:rsidRDefault="00EF3039" w:rsidP="00EF3039">
                            <w:pPr>
                              <w:jc w:val="right"/>
                              <w:rPr>
                                <w:rFonts w:ascii="Neue Demos" w:hAnsi="Neue Demos" w:cs="Arial"/>
                                <w:bCs/>
                                <w:color w:val="00659D"/>
                                <w:sz w:val="18"/>
                                <w:szCs w:val="18"/>
                              </w:rPr>
                            </w:pPr>
                            <w:r w:rsidRPr="00A419C8">
                              <w:rPr>
                                <w:noProof/>
                                <w:lang w:eastAsia="de-DE"/>
                              </w:rPr>
                              <w:drawing>
                                <wp:inline distT="0" distB="0" distL="0" distR="0" wp14:anchorId="5A6D479D" wp14:editId="2D612E80">
                                  <wp:extent cx="962025" cy="390525"/>
                                  <wp:effectExtent l="0" t="0" r="9525" b="9525"/>
                                  <wp:docPr id="7" name="Grafik 7" descr="http://www.deutsche-limeskommission.de/fileadmin/dlk/images/layout/logo_DLK_2009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ttp://www.deutsche-limeskommission.de/fileadmin/dlk/images/layout/logo_DLK_2009_R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p>
                          <w:p w14:paraId="3351B9D8" w14:textId="77777777" w:rsidR="00F71C35" w:rsidRPr="00791557" w:rsidRDefault="00F71C35" w:rsidP="00F71C35">
                            <w:pPr>
                              <w:jc w:val="right"/>
                              <w:rPr>
                                <w:rFonts w:ascii="Neue Demos" w:hAnsi="Neue Demos" w:cs="Arial"/>
                                <w:bCs/>
                                <w:color w:val="00659D"/>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0457E" id="_x0000_t202" coordsize="21600,21600" o:spt="202" path="m,l,21600r21600,l21600,xe">
                <v:stroke joinstyle="miter"/>
                <v:path gradientshapeok="t" o:connecttype="rect"/>
              </v:shapetype>
              <v:shape id="Textfeld 4" o:spid="_x0000_s1026" type="#_x0000_t202" style="position:absolute;margin-left:373.15pt;margin-top:40.5pt;width:129.75pt;height:7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" stroked="f">
                <v:textbox>
                  <w:txbxContent>
                    <w:p w14:paraId="1E9C96E9" w14:textId="77777777" w:rsidR="00F71C35" w:rsidRPr="002F7074" w:rsidRDefault="00F71C35" w:rsidP="00F71C35">
                      <w:pPr>
                        <w:rPr>
                          <w:rFonts w:cs="Arial"/>
                          <w:bCs/>
                          <w:color w:val="00659D"/>
                          <w:sz w:val="14"/>
                          <w:szCs w:val="14"/>
                        </w:rPr>
                      </w:pPr>
                      <w:r w:rsidRPr="002F7074">
                        <w:rPr>
                          <w:rFonts w:cs="Arial"/>
                          <w:bCs/>
                          <w:noProof/>
                          <w:color w:val="00659D"/>
                          <w:sz w:val="14"/>
                          <w:szCs w:val="14"/>
                          <w:lang w:eastAsia="de-DE"/>
                        </w:rPr>
                        <w:drawing>
                          <wp:inline distT="0" distB="0" distL="0" distR="0" wp14:anchorId="18B71BAE" wp14:editId="43AD8F9E">
                            <wp:extent cx="1303020" cy="1834384"/>
                            <wp:effectExtent l="0" t="0" r="0" b="0"/>
                            <wp:docPr id="1" name="Grafik 1" descr="X:\Mediathek\Bilddatenbank\Logos\Romantischer Rhein\RRT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ediathek\Bilddatenbank\Logos\Romantischer Rhein\RRT_Logo_4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020" cy="1834384"/>
                                    </a:xfrm>
                                    <a:prstGeom prst="rect">
                                      <a:avLst/>
                                    </a:prstGeom>
                                    <a:noFill/>
                                    <a:ln>
                                      <a:noFill/>
                                    </a:ln>
                                  </pic:spPr>
                                </pic:pic>
                              </a:graphicData>
                            </a:graphic>
                          </wp:inline>
                        </w:drawing>
                      </w:r>
                    </w:p>
                    <w:p w14:paraId="78562B7A" w14:textId="77777777" w:rsidR="00F71C35" w:rsidRPr="00C509E8" w:rsidRDefault="00F71C35" w:rsidP="00F71C35">
                      <w:pPr>
                        <w:spacing w:after="0" w:line="276" w:lineRule="auto"/>
                        <w:rPr>
                          <w:rFonts w:cs="Arial"/>
                          <w:bCs/>
                          <w:sz w:val="18"/>
                          <w:szCs w:val="14"/>
                        </w:rPr>
                      </w:pPr>
                      <w:r w:rsidRPr="00C509E8">
                        <w:rPr>
                          <w:rFonts w:cs="Arial"/>
                          <w:bCs/>
                          <w:sz w:val="18"/>
                          <w:szCs w:val="14"/>
                        </w:rPr>
                        <w:t xml:space="preserve">Romantischer Rhein </w:t>
                      </w:r>
                    </w:p>
                    <w:p w14:paraId="1CCEE86D" w14:textId="77777777" w:rsidR="00F71C35" w:rsidRPr="00C509E8" w:rsidRDefault="00F71C35" w:rsidP="00F71C35">
                      <w:pPr>
                        <w:spacing w:after="0" w:line="360" w:lineRule="auto"/>
                        <w:rPr>
                          <w:rFonts w:cs="Arial"/>
                          <w:bCs/>
                          <w:sz w:val="18"/>
                          <w:szCs w:val="14"/>
                        </w:rPr>
                      </w:pPr>
                      <w:r w:rsidRPr="00C509E8">
                        <w:rPr>
                          <w:rFonts w:cs="Arial"/>
                          <w:bCs/>
                          <w:sz w:val="18"/>
                          <w:szCs w:val="14"/>
                        </w:rPr>
                        <w:t>Tourismus GmbH</w:t>
                      </w:r>
                    </w:p>
                    <w:p w14:paraId="48B74FE0" w14:textId="77777777" w:rsidR="00F71C35" w:rsidRPr="00C509E8" w:rsidRDefault="00F71C35" w:rsidP="00F71C35">
                      <w:pPr>
                        <w:spacing w:after="0" w:line="360" w:lineRule="auto"/>
                        <w:rPr>
                          <w:rFonts w:cs="Arial"/>
                          <w:bCs/>
                          <w:sz w:val="18"/>
                          <w:szCs w:val="14"/>
                        </w:rPr>
                      </w:pPr>
                      <w:r w:rsidRPr="00C509E8">
                        <w:rPr>
                          <w:rFonts w:cs="Arial"/>
                          <w:bCs/>
                          <w:sz w:val="18"/>
                          <w:szCs w:val="14"/>
                        </w:rPr>
                        <w:t>An der Königsbach 8</w:t>
                      </w:r>
                    </w:p>
                    <w:p w14:paraId="3B8019A5" w14:textId="77777777" w:rsidR="00F71C35" w:rsidRPr="00C509E8" w:rsidRDefault="00F71C35" w:rsidP="00F71C35">
                      <w:pPr>
                        <w:spacing w:after="0" w:line="360" w:lineRule="auto"/>
                        <w:rPr>
                          <w:rFonts w:cs="Arial"/>
                          <w:bCs/>
                          <w:sz w:val="18"/>
                          <w:szCs w:val="14"/>
                        </w:rPr>
                      </w:pPr>
                      <w:r w:rsidRPr="00C509E8">
                        <w:rPr>
                          <w:rFonts w:cs="Arial"/>
                          <w:bCs/>
                          <w:sz w:val="18"/>
                          <w:szCs w:val="14"/>
                        </w:rPr>
                        <w:t>56075 Koblenz</w:t>
                      </w:r>
                    </w:p>
                    <w:p w14:paraId="3C649D8B" w14:textId="77777777" w:rsidR="00F71C35" w:rsidRPr="00C509E8" w:rsidRDefault="00F71C35" w:rsidP="00F71C35">
                      <w:pPr>
                        <w:spacing w:after="0" w:line="360" w:lineRule="auto"/>
                        <w:rPr>
                          <w:rFonts w:cs="Arial"/>
                          <w:bCs/>
                          <w:sz w:val="12"/>
                          <w:szCs w:val="8"/>
                        </w:rPr>
                      </w:pPr>
                    </w:p>
                    <w:p w14:paraId="7AFCA5B9" w14:textId="77777777" w:rsidR="00F71C35" w:rsidRPr="00C509E8" w:rsidRDefault="00F71C35" w:rsidP="00F71C35">
                      <w:pPr>
                        <w:spacing w:after="0" w:line="360" w:lineRule="auto"/>
                        <w:rPr>
                          <w:rFonts w:cs="Arial"/>
                          <w:bCs/>
                          <w:sz w:val="18"/>
                          <w:szCs w:val="14"/>
                        </w:rPr>
                      </w:pPr>
                      <w:r w:rsidRPr="00C509E8">
                        <w:rPr>
                          <w:rFonts w:cs="Arial"/>
                          <w:bCs/>
                          <w:sz w:val="18"/>
                          <w:szCs w:val="14"/>
                        </w:rPr>
                        <w:t>Tel: +49 (0) 261</w:t>
                      </w:r>
                      <w:r w:rsidR="003F1108">
                        <w:rPr>
                          <w:rFonts w:cs="Arial"/>
                          <w:bCs/>
                          <w:sz w:val="18"/>
                          <w:szCs w:val="14"/>
                        </w:rPr>
                        <w:t>-</w:t>
                      </w:r>
                      <w:r w:rsidRPr="00C509E8">
                        <w:rPr>
                          <w:rFonts w:cs="Arial"/>
                          <w:bCs/>
                          <w:sz w:val="18"/>
                          <w:szCs w:val="14"/>
                        </w:rPr>
                        <w:t>97</w:t>
                      </w:r>
                      <w:r w:rsidR="003F1108">
                        <w:rPr>
                          <w:rFonts w:cs="Arial"/>
                          <w:bCs/>
                          <w:sz w:val="18"/>
                          <w:szCs w:val="14"/>
                        </w:rPr>
                        <w:t xml:space="preserve"> </w:t>
                      </w:r>
                      <w:r w:rsidRPr="00C509E8">
                        <w:rPr>
                          <w:rFonts w:cs="Arial"/>
                          <w:bCs/>
                          <w:sz w:val="18"/>
                          <w:szCs w:val="14"/>
                        </w:rPr>
                        <w:t>38</w:t>
                      </w:r>
                      <w:r w:rsidR="003F1108">
                        <w:rPr>
                          <w:rFonts w:cs="Arial"/>
                          <w:bCs/>
                          <w:sz w:val="18"/>
                          <w:szCs w:val="14"/>
                        </w:rPr>
                        <w:t xml:space="preserve"> </w:t>
                      </w:r>
                      <w:r w:rsidRPr="00C509E8">
                        <w:rPr>
                          <w:rFonts w:cs="Arial"/>
                          <w:bCs/>
                          <w:sz w:val="18"/>
                          <w:szCs w:val="14"/>
                        </w:rPr>
                        <w:t>47-0</w:t>
                      </w:r>
                    </w:p>
                    <w:p w14:paraId="496EAE4E" w14:textId="77777777" w:rsidR="00F71C35" w:rsidRPr="00C509E8" w:rsidRDefault="00F71C35" w:rsidP="00F71C35">
                      <w:pPr>
                        <w:spacing w:after="0" w:line="360" w:lineRule="auto"/>
                        <w:rPr>
                          <w:rFonts w:cs="Arial"/>
                          <w:bCs/>
                          <w:sz w:val="12"/>
                          <w:szCs w:val="8"/>
                        </w:rPr>
                      </w:pPr>
                    </w:p>
                    <w:p w14:paraId="3621C92B" w14:textId="77777777" w:rsidR="00F71C35" w:rsidRPr="00C509E8" w:rsidRDefault="00F71C35" w:rsidP="00F71C35">
                      <w:pPr>
                        <w:spacing w:after="0" w:line="360" w:lineRule="auto"/>
                        <w:rPr>
                          <w:rFonts w:cs="Arial"/>
                          <w:bCs/>
                          <w:sz w:val="18"/>
                          <w:szCs w:val="14"/>
                        </w:rPr>
                      </w:pPr>
                      <w:r w:rsidRPr="00C509E8">
                        <w:rPr>
                          <w:rFonts w:cs="Arial"/>
                          <w:bCs/>
                          <w:sz w:val="18"/>
                          <w:szCs w:val="14"/>
                        </w:rPr>
                        <w:t>presse@romantischer-rhein.de</w:t>
                      </w:r>
                    </w:p>
                    <w:p w14:paraId="492F4080" w14:textId="77777777" w:rsidR="00F71C35" w:rsidRPr="00C509E8" w:rsidRDefault="00F71C35" w:rsidP="00F71C35">
                      <w:pPr>
                        <w:spacing w:after="0" w:line="360" w:lineRule="auto"/>
                        <w:rPr>
                          <w:rFonts w:cs="Arial"/>
                          <w:bCs/>
                          <w:sz w:val="18"/>
                          <w:szCs w:val="14"/>
                        </w:rPr>
                      </w:pPr>
                      <w:r w:rsidRPr="00C509E8">
                        <w:rPr>
                          <w:rFonts w:cs="Arial"/>
                          <w:bCs/>
                          <w:sz w:val="18"/>
                          <w:szCs w:val="14"/>
                        </w:rPr>
                        <w:t>www.romantischer-rhein.de</w:t>
                      </w:r>
                    </w:p>
                    <w:p w14:paraId="34CA4C16" w14:textId="77777777" w:rsidR="00F71C35" w:rsidRPr="00C509E8" w:rsidRDefault="00F71C35" w:rsidP="00F71C35">
                      <w:pPr>
                        <w:spacing w:after="0" w:line="360" w:lineRule="auto"/>
                        <w:rPr>
                          <w:rFonts w:cs="Arial"/>
                          <w:bCs/>
                          <w:sz w:val="18"/>
                          <w:szCs w:val="14"/>
                        </w:rPr>
                      </w:pPr>
                    </w:p>
                    <w:p w14:paraId="4FD5BCCF" w14:textId="77777777" w:rsidR="00F71C35" w:rsidRPr="00C509E8" w:rsidRDefault="00F71C35" w:rsidP="00F71C35">
                      <w:pPr>
                        <w:spacing w:after="0" w:line="360" w:lineRule="auto"/>
                        <w:rPr>
                          <w:rFonts w:cs="Arial"/>
                          <w:bCs/>
                          <w:sz w:val="18"/>
                          <w:szCs w:val="14"/>
                        </w:rPr>
                      </w:pPr>
                      <w:r w:rsidRPr="00C509E8">
                        <w:rPr>
                          <w:rFonts w:cs="Arial"/>
                          <w:bCs/>
                          <w:sz w:val="18"/>
                          <w:szCs w:val="14"/>
                        </w:rPr>
                        <w:t xml:space="preserve">Geschäftsführerin: </w:t>
                      </w:r>
                      <w:r w:rsidRPr="00C509E8">
                        <w:rPr>
                          <w:rFonts w:cs="Arial"/>
                          <w:bCs/>
                          <w:sz w:val="18"/>
                          <w:szCs w:val="14"/>
                        </w:rPr>
                        <w:br/>
                      </w:r>
                      <w:r w:rsidR="004D294D">
                        <w:rPr>
                          <w:rFonts w:cs="Arial"/>
                          <w:bCs/>
                          <w:sz w:val="18"/>
                          <w:szCs w:val="14"/>
                        </w:rPr>
                        <w:t>Kristina Neitzert</w:t>
                      </w:r>
                      <w:r w:rsidRPr="00C509E8">
                        <w:rPr>
                          <w:rFonts w:cs="Arial"/>
                          <w:bCs/>
                          <w:sz w:val="18"/>
                          <w:szCs w:val="14"/>
                        </w:rPr>
                        <w:t xml:space="preserve"> </w:t>
                      </w:r>
                    </w:p>
                    <w:p w14:paraId="55B942B7" w14:textId="77777777" w:rsidR="00F71C35" w:rsidRPr="00C509E8" w:rsidRDefault="00F71C35" w:rsidP="00F71C35">
                      <w:pPr>
                        <w:spacing w:after="0" w:line="360" w:lineRule="auto"/>
                        <w:rPr>
                          <w:rFonts w:cs="Arial"/>
                          <w:bCs/>
                          <w:sz w:val="18"/>
                          <w:szCs w:val="14"/>
                        </w:rPr>
                      </w:pPr>
                    </w:p>
                    <w:p w14:paraId="465E6F2D" w14:textId="60EAAA72" w:rsidR="00F71C35" w:rsidRDefault="00F71C35" w:rsidP="00F71C35">
                      <w:pPr>
                        <w:rPr>
                          <w:rFonts w:ascii="Neue Demos" w:hAnsi="Neue Demos" w:cs="Arial"/>
                          <w:bCs/>
                          <w:color w:val="00659D"/>
                          <w:sz w:val="14"/>
                          <w:szCs w:val="14"/>
                        </w:rPr>
                      </w:pPr>
                    </w:p>
                    <w:p w14:paraId="2FDBE2DF" w14:textId="77777777" w:rsidR="00F71C35" w:rsidRDefault="00F71C35" w:rsidP="00F71C35">
                      <w:pPr>
                        <w:rPr>
                          <w:rFonts w:ascii="Neue Demos" w:hAnsi="Neue Demos" w:cs="Arial"/>
                          <w:bCs/>
                          <w:color w:val="00659D"/>
                          <w:sz w:val="14"/>
                          <w:szCs w:val="14"/>
                        </w:rPr>
                      </w:pPr>
                    </w:p>
                    <w:p w14:paraId="219B5077" w14:textId="77777777" w:rsidR="00F71C35" w:rsidRDefault="00F71C35" w:rsidP="00F71C35">
                      <w:pPr>
                        <w:rPr>
                          <w:rFonts w:ascii="Neue Demos" w:hAnsi="Neue Demos" w:cs="Arial"/>
                          <w:bCs/>
                          <w:color w:val="00659D"/>
                          <w:sz w:val="14"/>
                          <w:szCs w:val="14"/>
                        </w:rPr>
                      </w:pPr>
                    </w:p>
                    <w:p w14:paraId="5E6ABBB2" w14:textId="77777777" w:rsidR="00EF3039" w:rsidRDefault="00EF3039" w:rsidP="00F71C35">
                      <w:pPr>
                        <w:rPr>
                          <w:rFonts w:ascii="Neue Demos" w:hAnsi="Neue Demos" w:cs="Arial"/>
                          <w:bCs/>
                          <w:color w:val="00659D"/>
                          <w:sz w:val="14"/>
                          <w:szCs w:val="14"/>
                        </w:rPr>
                      </w:pPr>
                    </w:p>
                    <w:p w14:paraId="3FAF8D08" w14:textId="77777777" w:rsidR="00EF3039" w:rsidRDefault="00EF3039" w:rsidP="00F71C35">
                      <w:pPr>
                        <w:rPr>
                          <w:rFonts w:ascii="Neue Demos" w:hAnsi="Neue Demos" w:cs="Arial"/>
                          <w:bCs/>
                          <w:color w:val="00659D"/>
                          <w:sz w:val="14"/>
                          <w:szCs w:val="14"/>
                        </w:rPr>
                      </w:pPr>
                    </w:p>
                    <w:p w14:paraId="4CC23EED" w14:textId="77777777" w:rsidR="00EF3039" w:rsidRDefault="00EF3039" w:rsidP="00F71C35">
                      <w:pPr>
                        <w:rPr>
                          <w:rFonts w:ascii="Neue Demos" w:hAnsi="Neue Demos" w:cs="Arial"/>
                          <w:bCs/>
                          <w:color w:val="00659D"/>
                          <w:sz w:val="14"/>
                          <w:szCs w:val="14"/>
                        </w:rPr>
                      </w:pPr>
                    </w:p>
                    <w:p w14:paraId="52F4EDD4" w14:textId="77777777" w:rsidR="00EF3039" w:rsidRPr="00791557" w:rsidRDefault="00EF3039" w:rsidP="00F71C35">
                      <w:pPr>
                        <w:rPr>
                          <w:rFonts w:ascii="Neue Demos" w:hAnsi="Neue Demos" w:cs="Arial"/>
                          <w:bCs/>
                          <w:color w:val="00659D"/>
                          <w:sz w:val="14"/>
                          <w:szCs w:val="14"/>
                        </w:rPr>
                      </w:pPr>
                    </w:p>
                    <w:p w14:paraId="1954AECA" w14:textId="77777777" w:rsidR="00F71C35" w:rsidRPr="00791557" w:rsidRDefault="00F71C35" w:rsidP="00F71C35">
                      <w:pPr>
                        <w:rPr>
                          <w:rFonts w:ascii="Neue Demos" w:hAnsi="Neue Demos" w:cs="Arial"/>
                          <w:bCs/>
                          <w:color w:val="00659D"/>
                          <w:sz w:val="14"/>
                          <w:szCs w:val="14"/>
                        </w:rPr>
                      </w:pPr>
                    </w:p>
                    <w:p w14:paraId="60C24DE1" w14:textId="77777777" w:rsidR="00F71C35" w:rsidRPr="00791557" w:rsidRDefault="00F71C35" w:rsidP="00F71C35">
                      <w:pPr>
                        <w:jc w:val="right"/>
                        <w:rPr>
                          <w:rFonts w:ascii="Neue Demos" w:hAnsi="Neue Demos" w:cs="Arial"/>
                          <w:bCs/>
                          <w:color w:val="00659D"/>
                          <w:sz w:val="14"/>
                          <w:szCs w:val="14"/>
                        </w:rPr>
                      </w:pPr>
                      <w:r>
                        <w:rPr>
                          <w:rFonts w:ascii="Neue Demos" w:hAnsi="Neue Demos" w:cs="Arial"/>
                          <w:bCs/>
                          <w:noProof/>
                          <w:color w:val="00659D"/>
                          <w:sz w:val="14"/>
                          <w:szCs w:val="14"/>
                          <w:lang w:eastAsia="de-DE"/>
                        </w:rPr>
                        <w:drawing>
                          <wp:inline distT="0" distB="0" distL="0" distR="0" wp14:anchorId="746B7D15" wp14:editId="5AAA82EB">
                            <wp:extent cx="638175" cy="1371709"/>
                            <wp:effectExtent l="0" t="0" r="0" b="0"/>
                            <wp:docPr id="6" name="Grafik 6" descr="unesco_w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_w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759" cy="1375113"/>
                                    </a:xfrm>
                                    <a:prstGeom prst="rect">
                                      <a:avLst/>
                                    </a:prstGeom>
                                    <a:noFill/>
                                    <a:ln>
                                      <a:noFill/>
                                    </a:ln>
                                  </pic:spPr>
                                </pic:pic>
                              </a:graphicData>
                            </a:graphic>
                          </wp:inline>
                        </w:drawing>
                      </w:r>
                    </w:p>
                    <w:p w14:paraId="19328A0E" w14:textId="77777777" w:rsidR="00EF3039" w:rsidRDefault="00EF3039" w:rsidP="00EF3039">
                      <w:pPr>
                        <w:jc w:val="right"/>
                        <w:rPr>
                          <w:rFonts w:ascii="Neue Demos" w:hAnsi="Neue Demos" w:cs="Arial"/>
                          <w:bCs/>
                          <w:color w:val="00659D"/>
                          <w:sz w:val="14"/>
                          <w:szCs w:val="14"/>
                        </w:rPr>
                      </w:pPr>
                    </w:p>
                    <w:p w14:paraId="42E70258" w14:textId="77777777" w:rsidR="00F71C35" w:rsidRPr="00791557" w:rsidRDefault="00EF3039" w:rsidP="00EF3039">
                      <w:pPr>
                        <w:jc w:val="right"/>
                        <w:rPr>
                          <w:rFonts w:ascii="Neue Demos" w:hAnsi="Neue Demos" w:cs="Arial"/>
                          <w:bCs/>
                          <w:color w:val="00659D"/>
                          <w:sz w:val="18"/>
                          <w:szCs w:val="18"/>
                        </w:rPr>
                      </w:pPr>
                      <w:r w:rsidRPr="00A419C8">
                        <w:rPr>
                          <w:noProof/>
                          <w:lang w:eastAsia="de-DE"/>
                        </w:rPr>
                        <w:drawing>
                          <wp:inline distT="0" distB="0" distL="0" distR="0" wp14:anchorId="5A6D479D" wp14:editId="2D612E80">
                            <wp:extent cx="962025" cy="390525"/>
                            <wp:effectExtent l="0" t="0" r="9525" b="9525"/>
                            <wp:docPr id="7" name="Grafik 7" descr="http://www.deutsche-limeskommission.de/fileadmin/dlk/images/layout/logo_DLK_2009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ttp://www.deutsche-limeskommission.de/fileadmin/dlk/images/layout/logo_DLK_2009_R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p>
                    <w:p w14:paraId="3351B9D8" w14:textId="77777777" w:rsidR="00F71C35" w:rsidRPr="00791557" w:rsidRDefault="00F71C35" w:rsidP="00F71C35">
                      <w:pPr>
                        <w:jc w:val="right"/>
                        <w:rPr>
                          <w:rFonts w:ascii="Neue Demos" w:hAnsi="Neue Demos" w:cs="Arial"/>
                          <w:bCs/>
                          <w:color w:val="00659D"/>
                          <w:sz w:val="14"/>
                          <w:szCs w:val="14"/>
                        </w:rPr>
                      </w:pPr>
                    </w:p>
                  </w:txbxContent>
                </v:textbox>
                <w10:wrap anchory="page"/>
              </v:shape>
            </w:pict>
          </mc:Fallback>
        </mc:AlternateContent>
      </w:r>
      <w:r w:rsidR="000D6832">
        <w:rPr>
          <w:rFonts w:asciiTheme="minorHAnsi" w:hAnsiTheme="minorHAnsi"/>
        </w:rPr>
        <w:t>Rhein in Flammen</w:t>
      </w:r>
      <w:r w:rsidR="000D6832" w:rsidRPr="000D6832">
        <w:rPr>
          <w:rFonts w:ascii="Neue Demos" w:eastAsia="Times New Roman" w:hAnsi="Neue Demos" w:cs="Times New Roman"/>
          <w:lang w:eastAsia="de-DE"/>
        </w:rPr>
        <w:t>®</w:t>
      </w:r>
      <w:r w:rsidR="000D6832">
        <w:rPr>
          <w:rFonts w:asciiTheme="minorHAnsi" w:hAnsiTheme="minorHAnsi"/>
        </w:rPr>
        <w:t xml:space="preserve"> </w:t>
      </w:r>
      <w:r w:rsidR="002415C4" w:rsidRPr="002415C4">
        <w:rPr>
          <w:rFonts w:asciiTheme="minorHAnsi" w:hAnsiTheme="minorHAnsi"/>
        </w:rPr>
        <w:t>–</w:t>
      </w:r>
      <w:r w:rsidR="002415C4">
        <w:rPr>
          <w:rFonts w:asciiTheme="minorHAnsi" w:hAnsiTheme="minorHAnsi"/>
        </w:rPr>
        <w:t xml:space="preserve"> </w:t>
      </w:r>
      <w:r w:rsidR="000D6832">
        <w:rPr>
          <w:rFonts w:asciiTheme="minorHAnsi" w:hAnsiTheme="minorHAnsi"/>
        </w:rPr>
        <w:t>Das</w:t>
      </w:r>
      <w:r w:rsidR="002415C4">
        <w:rPr>
          <w:rFonts w:asciiTheme="minorHAnsi" w:hAnsiTheme="minorHAnsi"/>
        </w:rPr>
        <w:t xml:space="preserve"> </w:t>
      </w:r>
      <w:r w:rsidR="000D6832">
        <w:rPr>
          <w:rFonts w:asciiTheme="minorHAnsi" w:hAnsiTheme="minorHAnsi"/>
        </w:rPr>
        <w:t>Original</w:t>
      </w:r>
    </w:p>
    <w:p w14:paraId="593888B2" w14:textId="60D3158E" w:rsidR="00F71C35" w:rsidRPr="003F1108" w:rsidRDefault="00684D92" w:rsidP="00EB398F">
      <w:pPr>
        <w:pStyle w:val="berschrift2"/>
        <w:spacing w:line="276" w:lineRule="auto"/>
        <w:rPr>
          <w:rFonts w:asciiTheme="minorHAnsi" w:hAnsiTheme="minorHAnsi"/>
        </w:rPr>
      </w:pPr>
      <w:r w:rsidRPr="00B1669F">
        <w:rPr>
          <w:rFonts w:asciiTheme="minorHAnsi" w:hAnsiTheme="minorHAnsi"/>
        </w:rPr>
        <w:t xml:space="preserve">Kartenvorverkauf für die </w:t>
      </w:r>
      <w:r w:rsidR="000D6832" w:rsidRPr="00B1669F">
        <w:rPr>
          <w:rFonts w:asciiTheme="minorHAnsi" w:hAnsiTheme="minorHAnsi"/>
        </w:rPr>
        <w:t xml:space="preserve">Veranstaltungsreihe </w:t>
      </w:r>
      <w:r w:rsidR="002C5681">
        <w:rPr>
          <w:rFonts w:asciiTheme="minorHAnsi" w:hAnsiTheme="minorHAnsi"/>
        </w:rPr>
        <w:t>s</w:t>
      </w:r>
      <w:r w:rsidRPr="00B1669F">
        <w:rPr>
          <w:rFonts w:asciiTheme="minorHAnsi" w:hAnsiTheme="minorHAnsi"/>
        </w:rPr>
        <w:t>tartet</w:t>
      </w:r>
    </w:p>
    <w:p w14:paraId="68E0FADD" w14:textId="77777777" w:rsidR="00476CF8" w:rsidRDefault="00476CF8" w:rsidP="00EB398F">
      <w:pPr>
        <w:pStyle w:val="PMRRT"/>
        <w:spacing w:after="0" w:line="276" w:lineRule="auto"/>
        <w:rPr>
          <w:i/>
        </w:rPr>
      </w:pPr>
    </w:p>
    <w:p w14:paraId="1A04E733" w14:textId="63FA334C" w:rsidR="00147D3B" w:rsidRDefault="00476CF8" w:rsidP="001C1D17">
      <w:pPr>
        <w:pStyle w:val="PMRRT"/>
      </w:pPr>
      <w:r w:rsidRPr="00476CF8">
        <w:rPr>
          <w:i/>
        </w:rPr>
        <w:t>(</w:t>
      </w:r>
      <w:proofErr w:type="spellStart"/>
      <w:r w:rsidRPr="00476CF8">
        <w:rPr>
          <w:i/>
        </w:rPr>
        <w:t>rrt</w:t>
      </w:r>
      <w:proofErr w:type="spellEnd"/>
      <w:r w:rsidRPr="00476CF8">
        <w:rPr>
          <w:i/>
        </w:rPr>
        <w:t>)</w:t>
      </w:r>
      <w:r>
        <w:t xml:space="preserve"> </w:t>
      </w:r>
      <w:r w:rsidR="000D6832">
        <w:t xml:space="preserve">Wenn die Burgen und Schlösser der Region bunt angestrahlt </w:t>
      </w:r>
      <w:r w:rsidR="00A07711">
        <w:t>und</w:t>
      </w:r>
      <w:r w:rsidR="000D6832">
        <w:t xml:space="preserve"> </w:t>
      </w:r>
      <w:r w:rsidR="00684D92">
        <w:t>die</w:t>
      </w:r>
      <w:r w:rsidR="000D6832">
        <w:t xml:space="preserve"> Rheinufer in ein ganz besonderes Licht </w:t>
      </w:r>
      <w:r w:rsidR="00684D92">
        <w:t>ge</w:t>
      </w:r>
      <w:r w:rsidR="000D6832">
        <w:t>tauch</w:t>
      </w:r>
      <w:r w:rsidR="00684D92">
        <w:t>t werden</w:t>
      </w:r>
      <w:r w:rsidR="000D6832">
        <w:t xml:space="preserve">, </w:t>
      </w:r>
      <w:r w:rsidR="00A07711">
        <w:t xml:space="preserve">wenn </w:t>
      </w:r>
      <w:r w:rsidR="000D6832">
        <w:t>beleuchtete Schiff</w:t>
      </w:r>
      <w:r w:rsidR="00684D92">
        <w:t xml:space="preserve">e auf dem Rhein bewundert werden können </w:t>
      </w:r>
      <w:r w:rsidR="000D6832">
        <w:t xml:space="preserve">und ein </w:t>
      </w:r>
      <w:r w:rsidR="009A49CC">
        <w:t>F</w:t>
      </w:r>
      <w:r w:rsidR="000D6832">
        <w:t>euerwerk der Extraklasse den krönenden Abschluss bildet</w:t>
      </w:r>
      <w:r w:rsidR="009A49CC">
        <w:t>,</w:t>
      </w:r>
      <w:r w:rsidR="000D6832">
        <w:t xml:space="preserve"> </w:t>
      </w:r>
      <w:r w:rsidR="00A07711">
        <w:t xml:space="preserve">dann </w:t>
      </w:r>
      <w:r w:rsidR="000D6832">
        <w:t>ist es wieder soweit: die neue Rhein in Flammen-Saison startet. Die traditionell erste Vera</w:t>
      </w:r>
      <w:r w:rsidR="009A49CC">
        <w:t xml:space="preserve">nstaltung des Jahres findet am </w:t>
      </w:r>
      <w:r w:rsidR="00AB61AA">
        <w:t>03</w:t>
      </w:r>
      <w:r w:rsidR="000D6832">
        <w:t>. Mai</w:t>
      </w:r>
      <w:r w:rsidR="00684D92">
        <w:t xml:space="preserve"> 202</w:t>
      </w:r>
      <w:r w:rsidR="00AB61AA">
        <w:t>5</w:t>
      </w:r>
      <w:r w:rsidR="000D6832">
        <w:t xml:space="preserve"> </w:t>
      </w:r>
      <w:r w:rsidR="00296FEF">
        <w:t>in</w:t>
      </w:r>
      <w:r w:rsidR="000D6832">
        <w:t xml:space="preserve"> Bonn statt. Weitere Veranstaltungen folgen in Bingen/Rüdesheim, </w:t>
      </w:r>
      <w:proofErr w:type="spellStart"/>
      <w:r w:rsidR="0032794E">
        <w:t>Spay</w:t>
      </w:r>
      <w:proofErr w:type="spellEnd"/>
      <w:r w:rsidR="0032794E">
        <w:t>-</w:t>
      </w:r>
      <w:r w:rsidR="000D6832">
        <w:t xml:space="preserve">Koblenz, Oberwesel und </w:t>
      </w:r>
      <w:r w:rsidR="000D6832" w:rsidRPr="00F96D84">
        <w:t>S</w:t>
      </w:r>
      <w:r w:rsidR="00A07711" w:rsidRPr="00F96D84">
        <w:t>ankt</w:t>
      </w:r>
      <w:r w:rsidR="000D6832" w:rsidRPr="00F96D84">
        <w:t xml:space="preserve"> Goar</w:t>
      </w:r>
      <w:r w:rsidR="000D6832">
        <w:t>.</w:t>
      </w:r>
    </w:p>
    <w:p w14:paraId="49264D1E" w14:textId="2F18D22A" w:rsidR="006414C8" w:rsidRDefault="006414C8" w:rsidP="001C1D17">
      <w:pPr>
        <w:pStyle w:val="PMRRT"/>
      </w:pPr>
      <w:r w:rsidRPr="00F96D84">
        <w:t xml:space="preserve">Der Kartenvorverkauf </w:t>
      </w:r>
      <w:r w:rsidR="0059680E">
        <w:t xml:space="preserve">für die Veranstaltung Bingen/ Rüdesheim ist bereits erfolgreich angelaufen. Der Kartenvorverkauf für die </w:t>
      </w:r>
      <w:r w:rsidR="0065448A">
        <w:t>anderen</w:t>
      </w:r>
      <w:r w:rsidR="0059680E">
        <w:t xml:space="preserve"> Veranstaltungen startet sukzessive.</w:t>
      </w:r>
      <w:r>
        <w:t xml:space="preserve"> </w:t>
      </w:r>
      <w:r w:rsidR="004D294D">
        <w:t xml:space="preserve">Die Nachfrage nach Tickets für das Erlebnis zu Rhein in Flammen auf dem Schiff ist groß. „Das zeigt das weiterhin bedeutende Interesse an der Veranstaltung.“, so Kristina Neitzert, Geschäftsführerin der Romantischer Rhein Tourismus GmbH. Neitzert weiter: </w:t>
      </w:r>
      <w:r w:rsidR="004D294D" w:rsidRPr="004D294D">
        <w:t>„Rhein in Flammen® steht wie kaum eine andere Veranstaltungsreihe für das Mittelrheintal</w:t>
      </w:r>
      <w:r w:rsidR="004D294D">
        <w:t xml:space="preserve">. </w:t>
      </w:r>
      <w:r w:rsidR="004D294D" w:rsidRPr="004D294D">
        <w:t>Lebensfreude, Schifffahrten und Feuerwerke – und das inmitten der einzigartigen Kulisse des Mittelrheintals: Das ist eine Kombination, die sowohl für die Anwohner als auch für Gäste aus ganz Deutschland und dem Ausland ein besonderer Reiseanlass ist.</w:t>
      </w:r>
      <w:r w:rsidR="004D294D">
        <w:t>“</w:t>
      </w:r>
    </w:p>
    <w:p w14:paraId="5D695D93" w14:textId="1CC0B193" w:rsidR="004D294D" w:rsidRDefault="004D294D" w:rsidP="001C1D17">
      <w:pPr>
        <w:pStyle w:val="PMRRT"/>
      </w:pPr>
      <w:r>
        <w:t xml:space="preserve">„Rhein in Flammen Bonn“ gibt den Startschuss für die neue Saison. </w:t>
      </w:r>
      <w:r w:rsidR="00E77E39">
        <w:t>Samstags heißt es Leinen los für die Schiffe</w:t>
      </w:r>
      <w:r w:rsidR="00D15D05">
        <w:t xml:space="preserve"> sowie das</w:t>
      </w:r>
      <w:r w:rsidR="00E77E39">
        <w:t xml:space="preserve"> Highlight und </w:t>
      </w:r>
      <w:r w:rsidR="00D15D05">
        <w:t xml:space="preserve">den </w:t>
      </w:r>
      <w:r w:rsidR="00E77E39">
        <w:t>krönende</w:t>
      </w:r>
      <w:r w:rsidR="00D15D05">
        <w:t>n</w:t>
      </w:r>
      <w:r w:rsidR="00E77E39">
        <w:t xml:space="preserve"> Abschluss des Abends </w:t>
      </w:r>
      <w:r w:rsidR="00D15D05">
        <w:t>-d</w:t>
      </w:r>
      <w:r w:rsidR="00E77E39">
        <w:t xml:space="preserve">as </w:t>
      </w:r>
      <w:r w:rsidR="00684D92">
        <w:t>Höhenf</w:t>
      </w:r>
      <w:r w:rsidR="00E77E39">
        <w:t>euerwerk in den Rheinauen.</w:t>
      </w:r>
      <w:r w:rsidR="00E77E39" w:rsidRPr="00E77E39">
        <w:t xml:space="preserve"> </w:t>
      </w:r>
      <w:r w:rsidR="00E77E39">
        <w:t>Begleitet wird die Veranstaltung von einem dreitägigen Landprogramm in den Bonner Rheinauen.</w:t>
      </w:r>
    </w:p>
    <w:p w14:paraId="22C6FC72" w14:textId="77777777" w:rsidR="00A15D25" w:rsidRDefault="00A15D25" w:rsidP="001C1D17">
      <w:pPr>
        <w:pStyle w:val="PMRRT"/>
      </w:pPr>
      <w:r w:rsidRPr="00A15D25">
        <w:t>Am Samstag, 5. Juli 2025 laden die Partnerstädte Bingen und Rüdesheim zum traditionellen Lichter- und Feuerwerksspektakel „Rhein in Flammen“ ein. Ca. 30 Schiffe werden sich a</w:t>
      </w:r>
      <w:r>
        <w:t>n diesem</w:t>
      </w:r>
      <w:r w:rsidRPr="00A15D25">
        <w:t xml:space="preserve"> ersten Julisamstag nach der Fahrt durch das romantische Mittelrheintal auf Höhe des Städtchens Trechtingshausen zu einem illuminierten Konvoi formieren und vorbei an fünf spektakulären Höhenfeuerwerken zurück nach Rüdesheim und Bingen fahren. Hier wird kurz vor Mitternacht inmitten des Rheins das beeindruckende Abschlussfeuerwerk </w:t>
      </w:r>
      <w:r w:rsidRPr="00A15D25">
        <w:lastRenderedPageBreak/>
        <w:t xml:space="preserve">stattfinden. An Land feiern viele tausend Zuschauer am Binger Kulturufer und an </w:t>
      </w:r>
      <w:r>
        <w:t xml:space="preserve">den </w:t>
      </w:r>
      <w:r w:rsidRPr="00A15D25">
        <w:t xml:space="preserve">Aussichtsplätzen und in den Weinbergen rund um Rüdesheim und Bingen. </w:t>
      </w:r>
    </w:p>
    <w:p w14:paraId="2B569DFF" w14:textId="4C1706BD" w:rsidR="00FA12D3" w:rsidRDefault="00FA12D3" w:rsidP="001C1D17">
      <w:pPr>
        <w:pStyle w:val="PMRRT"/>
      </w:pPr>
      <w:r>
        <w:t xml:space="preserve">Die </w:t>
      </w:r>
      <w:r w:rsidR="005E65D2">
        <w:t>größte</w:t>
      </w:r>
      <w:r>
        <w:t xml:space="preserve"> Veranstaltung der Reihe findet am </w:t>
      </w:r>
      <w:r w:rsidR="00D465FA">
        <w:t>09</w:t>
      </w:r>
      <w:r>
        <w:t xml:space="preserve">. August zwischen </w:t>
      </w:r>
      <w:proofErr w:type="spellStart"/>
      <w:r>
        <w:t>Spay</w:t>
      </w:r>
      <w:proofErr w:type="spellEnd"/>
      <w:r>
        <w:t xml:space="preserve"> und Koblenz statt. </w:t>
      </w:r>
      <w:r w:rsidR="00E77E39">
        <w:t>Tausende</w:t>
      </w:r>
      <w:r>
        <w:t xml:space="preserve"> Besucher erleben Rhein in Flammen jährlich </w:t>
      </w:r>
      <w:r w:rsidR="008750F6">
        <w:t xml:space="preserve">auf den Schiffen und </w:t>
      </w:r>
      <w:r w:rsidR="00E77E39">
        <w:t>an Land.</w:t>
      </w:r>
      <w:r w:rsidR="008750F6">
        <w:t xml:space="preserve"> </w:t>
      </w:r>
      <w:r w:rsidR="001B27EF">
        <w:t xml:space="preserve">Umrahmt wird das Wochenende von </w:t>
      </w:r>
      <w:r w:rsidR="00604804">
        <w:t>einem tollen Landprogramm in den Gemeinden</w:t>
      </w:r>
      <w:r w:rsidR="00E77E39">
        <w:t xml:space="preserve"> </w:t>
      </w:r>
      <w:proofErr w:type="spellStart"/>
      <w:r w:rsidR="00E77E39">
        <w:t>Spay</w:t>
      </w:r>
      <w:proofErr w:type="spellEnd"/>
      <w:r w:rsidR="00E77E39">
        <w:t xml:space="preserve">, </w:t>
      </w:r>
      <w:proofErr w:type="spellStart"/>
      <w:r w:rsidR="00E77E39">
        <w:t>Rhens</w:t>
      </w:r>
      <w:proofErr w:type="spellEnd"/>
      <w:r w:rsidR="00E77E39">
        <w:t>, Braubach und Lahnstein</w:t>
      </w:r>
      <w:r w:rsidR="00604804">
        <w:t xml:space="preserve"> und dem 3-tägigen Sommerfest in Koblenz</w:t>
      </w:r>
      <w:r w:rsidR="008750F6">
        <w:t xml:space="preserve"> mit einem </w:t>
      </w:r>
      <w:r w:rsidR="009F7C3F">
        <w:t xml:space="preserve">vielfältigen </w:t>
      </w:r>
      <w:r w:rsidR="008750F6">
        <w:t>Programm rund um das Deutsche Eck</w:t>
      </w:r>
      <w:r w:rsidR="00604804">
        <w:t>.</w:t>
      </w:r>
      <w:r w:rsidR="00E77E39" w:rsidRPr="00E77E39">
        <w:t xml:space="preserve"> </w:t>
      </w:r>
    </w:p>
    <w:p w14:paraId="34F7FC54" w14:textId="46BBD331" w:rsidR="003F4149" w:rsidRPr="003F4149" w:rsidRDefault="003F4149" w:rsidP="001C1D17">
      <w:pPr>
        <w:pStyle w:val="PMRRT"/>
      </w:pPr>
      <w:r w:rsidRPr="003F4149">
        <w:t>Oberwesel, die Stadt der Türme und des Wein</w:t>
      </w:r>
      <w:r w:rsidR="008E09F7">
        <w:t>e</w:t>
      </w:r>
      <w:r w:rsidRPr="003F4149">
        <w:t>s, veranstaltet Rhein in Flammen traditionell am zweiten Samstag im September (</w:t>
      </w:r>
      <w:r w:rsidR="009F7C3F">
        <w:t>1</w:t>
      </w:r>
      <w:r w:rsidR="00D465FA">
        <w:t>3</w:t>
      </w:r>
      <w:r w:rsidRPr="003F4149">
        <w:t xml:space="preserve">.9.). Der Schiffskonvoi fährt unter anderem an der faszinierenden Kulisse des in bengalischem </w:t>
      </w:r>
      <w:proofErr w:type="spellStart"/>
      <w:r w:rsidRPr="003F4149">
        <w:rPr>
          <w:bCs/>
        </w:rPr>
        <w:t>R</w:t>
      </w:r>
      <w:r w:rsidRPr="003F4149">
        <w:t>ot</w:t>
      </w:r>
      <w:proofErr w:type="spellEnd"/>
      <w:r w:rsidRPr="003F4149">
        <w:t xml:space="preserve"> leuchtenden Loreleyfelsen</w:t>
      </w:r>
      <w:r w:rsidRPr="003F4149">
        <w:rPr>
          <w:bCs/>
        </w:rPr>
        <w:t>s</w:t>
      </w:r>
      <w:r w:rsidRPr="003F4149">
        <w:t xml:space="preserve"> vorbei. Den Abschluss bildet </w:t>
      </w:r>
      <w:r w:rsidRPr="003F4149">
        <w:rPr>
          <w:bCs/>
        </w:rPr>
        <w:t xml:space="preserve">ein Pyromusical, das </w:t>
      </w:r>
      <w:r w:rsidR="009F7C3F">
        <w:rPr>
          <w:bCs/>
        </w:rPr>
        <w:t>in der Enge des Rheintals eine ganz besondere Wirkung entfaltet</w:t>
      </w:r>
      <w:r w:rsidRPr="003F4149">
        <w:t xml:space="preserve">. Rund um Rhein in Flammen wird der beliebte Weinmarkt </w:t>
      </w:r>
      <w:r w:rsidR="00BE629F">
        <w:t xml:space="preserve">von Donnerstag bis Montag </w:t>
      </w:r>
      <w:r w:rsidRPr="003F4149">
        <w:rPr>
          <w:bCs/>
        </w:rPr>
        <w:t>veranstaltet</w:t>
      </w:r>
      <w:r w:rsidRPr="003F4149">
        <w:t>. Der Oberweseler Marktplatz verwandelt sich an diesen Tagen in ein buntes Treiben.</w:t>
      </w:r>
    </w:p>
    <w:p w14:paraId="7E224C47" w14:textId="62C2F901" w:rsidR="00A07711" w:rsidRPr="00A07711" w:rsidRDefault="00A07711" w:rsidP="00A07711">
      <w:pPr>
        <w:pStyle w:val="PMRRT"/>
      </w:pPr>
      <w:r w:rsidRPr="00A07711">
        <w:t>Am 2</w:t>
      </w:r>
      <w:r w:rsidR="004349C6">
        <w:t>0</w:t>
      </w:r>
      <w:r w:rsidRPr="00A07711">
        <w:t xml:space="preserve">. September endet die Rhein in Flammen-Saison 2024 in </w:t>
      </w:r>
      <w:r w:rsidRPr="005C46D6">
        <w:t>Sankt Goar</w:t>
      </w:r>
      <w:r w:rsidRPr="00A07711">
        <w:t>. Das große Abschlussfeuerwerk rund um Burg Rheinfels begeistert die Besucher mit seiner unvergleichlichen Akustik. Begleitend zum Schiffskonvoi findet am Freitag und Samstag ein unterhaltsames Landprogramm mit diversen Konzerten statt. Der Samstag steht unter dem Motto „Brass-on-</w:t>
      </w:r>
      <w:proofErr w:type="spellStart"/>
      <w:r w:rsidRPr="00A07711">
        <w:t>Fire</w:t>
      </w:r>
      <w:proofErr w:type="spellEnd"/>
      <w:r w:rsidRPr="00A07711">
        <w:t xml:space="preserve">“, denn zahlreiche Blasorchester aus Rheinland-Pfalz werden traditionelle, klassische und jazzige Musik präsentieren. Regionale Wein- und </w:t>
      </w:r>
      <w:proofErr w:type="spellStart"/>
      <w:r w:rsidRPr="00A07711">
        <w:t>Kulinarikangebote</w:t>
      </w:r>
      <w:proofErr w:type="spellEnd"/>
      <w:r w:rsidRPr="00A07711">
        <w:t xml:space="preserve"> runden das Erlebnis ab. </w:t>
      </w:r>
    </w:p>
    <w:p w14:paraId="61497858" w14:textId="77777777" w:rsidR="00223F80" w:rsidRDefault="006659E7" w:rsidP="001C1D17">
      <w:pPr>
        <w:pStyle w:val="PMRRT"/>
      </w:pPr>
      <w:r>
        <w:t xml:space="preserve">Informationen zu den einzelnen Veranstaltungen, Landprogrammen, Unterkünften und Schiffstickets finden Sie auf </w:t>
      </w:r>
      <w:hyperlink r:id="rId10" w:history="1">
        <w:r w:rsidRPr="00ED4EB1">
          <w:rPr>
            <w:rStyle w:val="Hyperlink"/>
          </w:rPr>
          <w:t>www.rhein-in-flammen.com</w:t>
        </w:r>
      </w:hyperlink>
      <w:r>
        <w:t xml:space="preserve">. </w:t>
      </w:r>
    </w:p>
    <w:p w14:paraId="5A9AA926" w14:textId="77777777" w:rsidR="003F1108" w:rsidRDefault="003F1108" w:rsidP="00147D3B">
      <w:pPr>
        <w:pStyle w:val="PMRRT"/>
      </w:pPr>
    </w:p>
    <w:p w14:paraId="7A580732" w14:textId="77777777" w:rsidR="006659E7" w:rsidRPr="002415C4" w:rsidRDefault="006659E7" w:rsidP="00147D3B">
      <w:pPr>
        <w:pStyle w:val="PMRRT"/>
        <w:rPr>
          <w:u w:val="single"/>
        </w:rPr>
      </w:pPr>
      <w:r w:rsidRPr="002415C4">
        <w:rPr>
          <w:u w:val="single"/>
        </w:rPr>
        <w:t>Rhein in Flammen – Das Original</w:t>
      </w:r>
      <w:r w:rsidR="002415C4" w:rsidRPr="002415C4">
        <w:rPr>
          <w:u w:val="single"/>
        </w:rPr>
        <w:t>:</w:t>
      </w:r>
      <w:r w:rsidRPr="002415C4">
        <w:rPr>
          <w:u w:val="single"/>
        </w:rPr>
        <w:t xml:space="preserve"> Termine im Überblick</w:t>
      </w:r>
    </w:p>
    <w:p w14:paraId="4FBE6AB3" w14:textId="5CF34604" w:rsidR="003F1108" w:rsidRPr="00F71C35" w:rsidRDefault="002415C4" w:rsidP="003F1108">
      <w:pPr>
        <w:pStyle w:val="PMRRT"/>
      </w:pPr>
      <w:r>
        <w:t xml:space="preserve">Bonn: </w:t>
      </w:r>
      <w:r w:rsidR="00397B75">
        <w:t>03</w:t>
      </w:r>
      <w:r w:rsidR="00386C0C">
        <w:t>. Mai 20</w:t>
      </w:r>
      <w:r w:rsidR="006414C8">
        <w:t>2</w:t>
      </w:r>
      <w:r w:rsidR="00397B75">
        <w:t>5</w:t>
      </w:r>
      <w:r w:rsidR="00386C0C">
        <w:br/>
        <w:t xml:space="preserve">Bingen/Rüdesheim: </w:t>
      </w:r>
      <w:r w:rsidR="00D03A12">
        <w:t>05</w:t>
      </w:r>
      <w:r w:rsidR="00386C0C">
        <w:t>. Juli 20</w:t>
      </w:r>
      <w:r w:rsidR="006414C8">
        <w:t>2</w:t>
      </w:r>
      <w:r w:rsidR="00D03A12">
        <w:t>5</w:t>
      </w:r>
      <w:r w:rsidR="00386C0C">
        <w:br/>
      </w:r>
      <w:proofErr w:type="spellStart"/>
      <w:r w:rsidR="00386C0C">
        <w:t>Spay</w:t>
      </w:r>
      <w:proofErr w:type="spellEnd"/>
      <w:r w:rsidR="00386C0C">
        <w:t xml:space="preserve">-Koblenz: </w:t>
      </w:r>
      <w:r w:rsidR="00963BBA">
        <w:t>09</w:t>
      </w:r>
      <w:r>
        <w:t xml:space="preserve">. </w:t>
      </w:r>
      <w:r w:rsidR="00386C0C">
        <w:t>August 20</w:t>
      </w:r>
      <w:r w:rsidR="006414C8">
        <w:t>2</w:t>
      </w:r>
      <w:r w:rsidR="00963BBA">
        <w:t>5</w:t>
      </w:r>
      <w:r w:rsidR="00386C0C">
        <w:br/>
        <w:t xml:space="preserve">Oberwesel: </w:t>
      </w:r>
      <w:r w:rsidR="009F7C3F">
        <w:t>1</w:t>
      </w:r>
      <w:r w:rsidR="00BE2070">
        <w:t>3</w:t>
      </w:r>
      <w:r w:rsidR="00386C0C">
        <w:t>. September 20</w:t>
      </w:r>
      <w:r w:rsidR="006414C8">
        <w:t>2</w:t>
      </w:r>
      <w:r w:rsidR="00BE2070">
        <w:t>5</w:t>
      </w:r>
      <w:r>
        <w:br/>
        <w:t>St. Goar</w:t>
      </w:r>
      <w:r w:rsidR="00386C0C">
        <w:t xml:space="preserve">: </w:t>
      </w:r>
      <w:r w:rsidR="009F7C3F">
        <w:t>2</w:t>
      </w:r>
      <w:r w:rsidR="00BE2070">
        <w:t>0</w:t>
      </w:r>
      <w:r w:rsidR="00386C0C">
        <w:t>. September 20</w:t>
      </w:r>
      <w:r w:rsidR="006414C8">
        <w:t>2</w:t>
      </w:r>
      <w:r w:rsidR="00BE2070">
        <w:t>5</w:t>
      </w:r>
    </w:p>
    <w:sectPr w:rsidR="003F1108" w:rsidRPr="00F71C35" w:rsidSect="009F7C3F">
      <w:footerReference w:type="default" r:id="rId11"/>
      <w:pgSz w:w="11906" w:h="16838"/>
      <w:pgMar w:top="1123" w:right="3117" w:bottom="1134"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CAA92" w14:textId="77777777" w:rsidR="0026586D" w:rsidRDefault="0026586D" w:rsidP="00F71C35">
      <w:pPr>
        <w:spacing w:after="0" w:line="240" w:lineRule="auto"/>
      </w:pPr>
      <w:r>
        <w:separator/>
      </w:r>
    </w:p>
  </w:endnote>
  <w:endnote w:type="continuationSeparator" w:id="0">
    <w:p w14:paraId="418B84DB" w14:textId="77777777" w:rsidR="0026586D" w:rsidRDefault="0026586D" w:rsidP="00F7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ue Demos">
    <w:altName w:val="Times New Roman"/>
    <w:charset w:val="00"/>
    <w:family w:val="auto"/>
    <w:pitch w:val="variable"/>
    <w:sig w:usb0="A00000AF" w:usb1="5000616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080711"/>
      <w:docPartObj>
        <w:docPartGallery w:val="Page Numbers (Bottom of Page)"/>
        <w:docPartUnique/>
      </w:docPartObj>
    </w:sdtPr>
    <w:sdtEndPr/>
    <w:sdtContent>
      <w:sdt>
        <w:sdtPr>
          <w:id w:val="-1731220143"/>
          <w:docPartObj>
            <w:docPartGallery w:val="Page Numbers (Top of Page)"/>
            <w:docPartUnique/>
          </w:docPartObj>
        </w:sdtPr>
        <w:sdtEndPr/>
        <w:sdtContent>
          <w:p w14:paraId="64131DFD" w14:textId="77777777" w:rsidR="00D82480" w:rsidRPr="00D82480" w:rsidRDefault="00D82480" w:rsidP="00476CF8">
            <w:pPr>
              <w:pStyle w:val="Fuzeile"/>
              <w:ind w:right="-1700"/>
              <w:jc w:val="right"/>
            </w:pPr>
            <w:r w:rsidRPr="00D82480">
              <w:t xml:space="preserve">Seite </w:t>
            </w:r>
            <w:r w:rsidRPr="00D82480">
              <w:rPr>
                <w:bCs/>
                <w:sz w:val="24"/>
                <w:szCs w:val="24"/>
              </w:rPr>
              <w:fldChar w:fldCharType="begin"/>
            </w:r>
            <w:r w:rsidRPr="00D82480">
              <w:rPr>
                <w:bCs/>
              </w:rPr>
              <w:instrText>PAGE</w:instrText>
            </w:r>
            <w:r w:rsidRPr="00D82480">
              <w:rPr>
                <w:bCs/>
                <w:sz w:val="24"/>
                <w:szCs w:val="24"/>
              </w:rPr>
              <w:fldChar w:fldCharType="separate"/>
            </w:r>
            <w:r w:rsidR="008750F6">
              <w:rPr>
                <w:bCs/>
                <w:noProof/>
              </w:rPr>
              <w:t>1</w:t>
            </w:r>
            <w:r w:rsidRPr="00D82480">
              <w:rPr>
                <w:bCs/>
                <w:sz w:val="24"/>
                <w:szCs w:val="24"/>
              </w:rPr>
              <w:fldChar w:fldCharType="end"/>
            </w:r>
            <w:r w:rsidRPr="00D82480">
              <w:t xml:space="preserve"> von </w:t>
            </w:r>
            <w:r w:rsidRPr="00D82480">
              <w:rPr>
                <w:bCs/>
                <w:sz w:val="24"/>
                <w:szCs w:val="24"/>
              </w:rPr>
              <w:fldChar w:fldCharType="begin"/>
            </w:r>
            <w:r w:rsidRPr="00D82480">
              <w:rPr>
                <w:bCs/>
              </w:rPr>
              <w:instrText>NUMPAGES</w:instrText>
            </w:r>
            <w:r w:rsidRPr="00D82480">
              <w:rPr>
                <w:bCs/>
                <w:sz w:val="24"/>
                <w:szCs w:val="24"/>
              </w:rPr>
              <w:fldChar w:fldCharType="separate"/>
            </w:r>
            <w:r w:rsidR="008750F6">
              <w:rPr>
                <w:bCs/>
                <w:noProof/>
              </w:rPr>
              <w:t>2</w:t>
            </w:r>
            <w:r w:rsidRPr="00D82480">
              <w:rPr>
                <w:bCs/>
                <w:sz w:val="24"/>
                <w:szCs w:val="24"/>
              </w:rPr>
              <w:fldChar w:fldCharType="end"/>
            </w:r>
          </w:p>
        </w:sdtContent>
      </w:sdt>
    </w:sdtContent>
  </w:sdt>
  <w:p w14:paraId="4C725105" w14:textId="77777777" w:rsidR="00D82480" w:rsidRDefault="00D824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62A2A" w14:textId="77777777" w:rsidR="0026586D" w:rsidRDefault="0026586D" w:rsidP="00F71C35">
      <w:pPr>
        <w:spacing w:after="0" w:line="240" w:lineRule="auto"/>
      </w:pPr>
      <w:r>
        <w:separator/>
      </w:r>
    </w:p>
  </w:footnote>
  <w:footnote w:type="continuationSeparator" w:id="0">
    <w:p w14:paraId="23E3F561" w14:textId="77777777" w:rsidR="0026586D" w:rsidRDefault="0026586D" w:rsidP="00F71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C35"/>
    <w:rsid w:val="00077EE2"/>
    <w:rsid w:val="000D6832"/>
    <w:rsid w:val="00101F2E"/>
    <w:rsid w:val="00147D3B"/>
    <w:rsid w:val="00163BAF"/>
    <w:rsid w:val="00197C23"/>
    <w:rsid w:val="00197FE3"/>
    <w:rsid w:val="001B27EF"/>
    <w:rsid w:val="001C1D17"/>
    <w:rsid w:val="00223F80"/>
    <w:rsid w:val="002415C4"/>
    <w:rsid w:val="00255C3C"/>
    <w:rsid w:val="0026586D"/>
    <w:rsid w:val="00296FEF"/>
    <w:rsid w:val="002C5681"/>
    <w:rsid w:val="0032794E"/>
    <w:rsid w:val="00341938"/>
    <w:rsid w:val="00386C0C"/>
    <w:rsid w:val="00397B75"/>
    <w:rsid w:val="003E4161"/>
    <w:rsid w:val="003F1108"/>
    <w:rsid w:val="003F4149"/>
    <w:rsid w:val="00407011"/>
    <w:rsid w:val="004349C6"/>
    <w:rsid w:val="004350F5"/>
    <w:rsid w:val="0047539C"/>
    <w:rsid w:val="00476CF8"/>
    <w:rsid w:val="004D294D"/>
    <w:rsid w:val="0050727D"/>
    <w:rsid w:val="00510BBB"/>
    <w:rsid w:val="00526FB6"/>
    <w:rsid w:val="005803EB"/>
    <w:rsid w:val="0059680E"/>
    <w:rsid w:val="005C46D6"/>
    <w:rsid w:val="005E65D2"/>
    <w:rsid w:val="00604804"/>
    <w:rsid w:val="006414C8"/>
    <w:rsid w:val="0065448A"/>
    <w:rsid w:val="006659E7"/>
    <w:rsid w:val="00684D92"/>
    <w:rsid w:val="006A5F6B"/>
    <w:rsid w:val="006B3901"/>
    <w:rsid w:val="006B605B"/>
    <w:rsid w:val="007510F9"/>
    <w:rsid w:val="00782733"/>
    <w:rsid w:val="00783E18"/>
    <w:rsid w:val="007A0619"/>
    <w:rsid w:val="0081170F"/>
    <w:rsid w:val="008611BE"/>
    <w:rsid w:val="008750F6"/>
    <w:rsid w:val="00875FFB"/>
    <w:rsid w:val="008A2672"/>
    <w:rsid w:val="008B67AB"/>
    <w:rsid w:val="008E09F7"/>
    <w:rsid w:val="008E6AE9"/>
    <w:rsid w:val="00936354"/>
    <w:rsid w:val="00963BBA"/>
    <w:rsid w:val="00972735"/>
    <w:rsid w:val="0097411B"/>
    <w:rsid w:val="00993AB3"/>
    <w:rsid w:val="009A49CC"/>
    <w:rsid w:val="009D3BE4"/>
    <w:rsid w:val="009F7C3F"/>
    <w:rsid w:val="00A07711"/>
    <w:rsid w:val="00A15D25"/>
    <w:rsid w:val="00A241E5"/>
    <w:rsid w:val="00A33CD5"/>
    <w:rsid w:val="00A535B6"/>
    <w:rsid w:val="00A71C89"/>
    <w:rsid w:val="00AB61AA"/>
    <w:rsid w:val="00AE7DD1"/>
    <w:rsid w:val="00B007AF"/>
    <w:rsid w:val="00B1669F"/>
    <w:rsid w:val="00B41CDC"/>
    <w:rsid w:val="00B4761F"/>
    <w:rsid w:val="00B569CF"/>
    <w:rsid w:val="00B709CB"/>
    <w:rsid w:val="00BE2070"/>
    <w:rsid w:val="00BE629F"/>
    <w:rsid w:val="00C23B29"/>
    <w:rsid w:val="00C3497F"/>
    <w:rsid w:val="00C3783A"/>
    <w:rsid w:val="00C52920"/>
    <w:rsid w:val="00C540C5"/>
    <w:rsid w:val="00C96E19"/>
    <w:rsid w:val="00CC3249"/>
    <w:rsid w:val="00D03A12"/>
    <w:rsid w:val="00D15D05"/>
    <w:rsid w:val="00D35FAB"/>
    <w:rsid w:val="00D465FA"/>
    <w:rsid w:val="00D64400"/>
    <w:rsid w:val="00D82480"/>
    <w:rsid w:val="00DF293A"/>
    <w:rsid w:val="00E00832"/>
    <w:rsid w:val="00E16EF7"/>
    <w:rsid w:val="00E77E39"/>
    <w:rsid w:val="00EA5753"/>
    <w:rsid w:val="00EB398F"/>
    <w:rsid w:val="00EF14D6"/>
    <w:rsid w:val="00EF3039"/>
    <w:rsid w:val="00EF6479"/>
    <w:rsid w:val="00F139CF"/>
    <w:rsid w:val="00F71C35"/>
    <w:rsid w:val="00F96D84"/>
    <w:rsid w:val="00FA12D3"/>
    <w:rsid w:val="00FB120E"/>
    <w:rsid w:val="00FF17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444D9EC"/>
  <w15:chartTrackingRefBased/>
  <w15:docId w15:val="{B2E2A07E-6B94-4279-94C1-79C6F1DD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1C35"/>
  </w:style>
  <w:style w:type="paragraph" w:styleId="berschrift1">
    <w:name w:val="heading 1"/>
    <w:basedOn w:val="Standard"/>
    <w:next w:val="Standard"/>
    <w:link w:val="berschrift1Zchn"/>
    <w:uiPriority w:val="9"/>
    <w:qFormat/>
    <w:rsid w:val="00147D3B"/>
    <w:pPr>
      <w:keepNext/>
      <w:keepLines/>
      <w:spacing w:before="240" w:after="240" w:line="360" w:lineRule="auto"/>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71C35"/>
    <w:pPr>
      <w:keepNext/>
      <w:keepLines/>
      <w:spacing w:before="40" w:after="0" w:line="360" w:lineRule="auto"/>
      <w:outlineLvl w:val="1"/>
    </w:pPr>
    <w:rPr>
      <w:rFonts w:asciiTheme="majorHAnsi" w:eastAsiaTheme="majorEastAsia" w:hAnsiTheme="majorHAnsi"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MRRT">
    <w:name w:val="PM RRT"/>
    <w:basedOn w:val="Standard"/>
    <w:qFormat/>
    <w:rsid w:val="00F71C35"/>
    <w:pPr>
      <w:spacing w:line="360" w:lineRule="auto"/>
    </w:pPr>
  </w:style>
  <w:style w:type="paragraph" w:styleId="Kopfzeile">
    <w:name w:val="header"/>
    <w:basedOn w:val="Standard"/>
    <w:link w:val="KopfzeileZchn"/>
    <w:unhideWhenUsed/>
    <w:rsid w:val="00F71C35"/>
    <w:pPr>
      <w:tabs>
        <w:tab w:val="center" w:pos="4536"/>
        <w:tab w:val="right" w:pos="9072"/>
      </w:tabs>
      <w:spacing w:after="0" w:line="240" w:lineRule="auto"/>
    </w:pPr>
  </w:style>
  <w:style w:type="character" w:customStyle="1" w:styleId="KopfzeileZchn">
    <w:name w:val="Kopfzeile Zchn"/>
    <w:basedOn w:val="Absatz-Standardschriftart"/>
    <w:link w:val="Kopfzeile"/>
    <w:rsid w:val="00F71C35"/>
  </w:style>
  <w:style w:type="paragraph" w:styleId="Fuzeile">
    <w:name w:val="footer"/>
    <w:basedOn w:val="Standard"/>
    <w:link w:val="FuzeileZchn"/>
    <w:uiPriority w:val="99"/>
    <w:unhideWhenUsed/>
    <w:rsid w:val="00F71C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C35"/>
  </w:style>
  <w:style w:type="character" w:customStyle="1" w:styleId="berschrift1Zchn">
    <w:name w:val="Überschrift 1 Zchn"/>
    <w:basedOn w:val="Absatz-Standardschriftart"/>
    <w:link w:val="berschrift1"/>
    <w:uiPriority w:val="9"/>
    <w:rsid w:val="00147D3B"/>
    <w:rPr>
      <w:rFonts w:asciiTheme="majorHAnsi" w:eastAsiaTheme="majorEastAsia" w:hAnsiTheme="majorHAnsi" w:cstheme="majorBidi"/>
      <w:b/>
      <w:sz w:val="32"/>
      <w:szCs w:val="32"/>
    </w:rPr>
  </w:style>
  <w:style w:type="character" w:customStyle="1" w:styleId="berschrift2Zchn">
    <w:name w:val="Überschrift 2 Zchn"/>
    <w:basedOn w:val="Absatz-Standardschriftart"/>
    <w:link w:val="berschrift2"/>
    <w:uiPriority w:val="9"/>
    <w:rsid w:val="00F71C35"/>
    <w:rPr>
      <w:rFonts w:asciiTheme="majorHAnsi" w:eastAsiaTheme="majorEastAsia" w:hAnsiTheme="majorHAnsi" w:cstheme="majorBidi"/>
      <w:b/>
      <w:sz w:val="26"/>
      <w:szCs w:val="26"/>
    </w:rPr>
  </w:style>
  <w:style w:type="character" w:styleId="Hyperlink">
    <w:name w:val="Hyperlink"/>
    <w:basedOn w:val="Absatz-Standardschriftart"/>
    <w:uiPriority w:val="99"/>
    <w:unhideWhenUsed/>
    <w:rsid w:val="00C52920"/>
    <w:rPr>
      <w:color w:val="0563C1" w:themeColor="hyperlink"/>
      <w:u w:val="single"/>
    </w:rPr>
  </w:style>
  <w:style w:type="character" w:styleId="BesuchterLink">
    <w:name w:val="FollowedHyperlink"/>
    <w:basedOn w:val="Absatz-Standardschriftart"/>
    <w:uiPriority w:val="99"/>
    <w:semiHidden/>
    <w:unhideWhenUsed/>
    <w:rsid w:val="006659E7"/>
    <w:rPr>
      <w:color w:val="954F72" w:themeColor="followedHyperlink"/>
      <w:u w:val="single"/>
    </w:rPr>
  </w:style>
  <w:style w:type="character" w:styleId="Kommentarzeichen">
    <w:name w:val="annotation reference"/>
    <w:basedOn w:val="Absatz-Standardschriftart"/>
    <w:uiPriority w:val="99"/>
    <w:semiHidden/>
    <w:unhideWhenUsed/>
    <w:rsid w:val="00510BBB"/>
    <w:rPr>
      <w:sz w:val="16"/>
      <w:szCs w:val="16"/>
    </w:rPr>
  </w:style>
  <w:style w:type="paragraph" w:styleId="Kommentartext">
    <w:name w:val="annotation text"/>
    <w:basedOn w:val="Standard"/>
    <w:link w:val="KommentartextZchn"/>
    <w:uiPriority w:val="99"/>
    <w:semiHidden/>
    <w:unhideWhenUsed/>
    <w:rsid w:val="00510B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0BBB"/>
    <w:rPr>
      <w:sz w:val="20"/>
      <w:szCs w:val="20"/>
    </w:rPr>
  </w:style>
  <w:style w:type="paragraph" w:styleId="Kommentarthema">
    <w:name w:val="annotation subject"/>
    <w:basedOn w:val="Kommentartext"/>
    <w:next w:val="Kommentartext"/>
    <w:link w:val="KommentarthemaZchn"/>
    <w:uiPriority w:val="99"/>
    <w:semiHidden/>
    <w:unhideWhenUsed/>
    <w:rsid w:val="00510BBB"/>
    <w:rPr>
      <w:b/>
      <w:bCs/>
    </w:rPr>
  </w:style>
  <w:style w:type="character" w:customStyle="1" w:styleId="KommentarthemaZchn">
    <w:name w:val="Kommentarthema Zchn"/>
    <w:basedOn w:val="KommentartextZchn"/>
    <w:link w:val="Kommentarthema"/>
    <w:uiPriority w:val="99"/>
    <w:semiHidden/>
    <w:rsid w:val="00510B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735042">
      <w:bodyDiv w:val="1"/>
      <w:marLeft w:val="0"/>
      <w:marRight w:val="0"/>
      <w:marTop w:val="0"/>
      <w:marBottom w:val="0"/>
      <w:divBdr>
        <w:top w:val="none" w:sz="0" w:space="0" w:color="auto"/>
        <w:left w:val="none" w:sz="0" w:space="0" w:color="auto"/>
        <w:bottom w:val="none" w:sz="0" w:space="0" w:color="auto"/>
        <w:right w:val="none" w:sz="0" w:space="0" w:color="auto"/>
      </w:divBdr>
    </w:div>
    <w:div w:id="1375541025">
      <w:bodyDiv w:val="1"/>
      <w:marLeft w:val="0"/>
      <w:marRight w:val="0"/>
      <w:marTop w:val="0"/>
      <w:marBottom w:val="0"/>
      <w:divBdr>
        <w:top w:val="none" w:sz="0" w:space="0" w:color="auto"/>
        <w:left w:val="none" w:sz="0" w:space="0" w:color="auto"/>
        <w:bottom w:val="none" w:sz="0" w:space="0" w:color="auto"/>
        <w:right w:val="none" w:sz="0" w:space="0" w:color="auto"/>
      </w:divBdr>
    </w:div>
    <w:div w:id="1856191298">
      <w:bodyDiv w:val="1"/>
      <w:marLeft w:val="0"/>
      <w:marRight w:val="0"/>
      <w:marTop w:val="0"/>
      <w:marBottom w:val="0"/>
      <w:divBdr>
        <w:top w:val="none" w:sz="0" w:space="0" w:color="auto"/>
        <w:left w:val="none" w:sz="0" w:space="0" w:color="auto"/>
        <w:bottom w:val="none" w:sz="0" w:space="0" w:color="auto"/>
        <w:right w:val="none" w:sz="0" w:space="0" w:color="auto"/>
      </w:divBdr>
    </w:div>
    <w:div w:id="209377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rhein-in-flammen.com" TargetMode="Externa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Klemm</dc:creator>
  <cp:keywords/>
  <dc:description/>
  <cp:lastModifiedBy>Romantischer Rhein</cp:lastModifiedBy>
  <cp:revision>34</cp:revision>
  <dcterms:created xsi:type="dcterms:W3CDTF">2023-11-21T08:58:00Z</dcterms:created>
  <dcterms:modified xsi:type="dcterms:W3CDTF">2024-11-28T11:04:00Z</dcterms:modified>
</cp:coreProperties>
</file>